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568E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58026678" w14:textId="77777777" w:rsidR="003E542C" w:rsidRPr="00B828F7" w:rsidRDefault="008F2DF8" w:rsidP="00832250">
      <w:pPr>
        <w:jc w:val="center"/>
        <w:rPr>
          <w:sz w:val="20"/>
          <w:szCs w:val="20"/>
        </w:rPr>
      </w:pPr>
      <w:r w:rsidRPr="008F2DF8">
        <w:rPr>
          <w:b/>
          <w:lang w:eastAsia="en-US"/>
        </w:rPr>
        <w:t>„ Neotvárať SÚŤAŽ – stavebné pozemky Rohozná“</w:t>
      </w:r>
      <w:r w:rsidR="00414683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6F21DE1C" w14:textId="77777777" w:rsidR="003E542C" w:rsidRDefault="003E542C" w:rsidP="003E542C"/>
    <w:p w14:paraId="0152D42F" w14:textId="77777777" w:rsidR="003E542C" w:rsidRDefault="003E542C" w:rsidP="003E542C"/>
    <w:p w14:paraId="61A2B3DD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39DB063F" w14:textId="77777777" w:rsidR="00731CD6" w:rsidRDefault="00731CD6" w:rsidP="003E542C"/>
    <w:p w14:paraId="228B5F7A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57DA94D3" w14:textId="77777777" w:rsidR="00731CD6" w:rsidRDefault="00731CD6" w:rsidP="003E542C"/>
    <w:p w14:paraId="778C43C2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5B1052E6" w14:textId="77777777" w:rsidR="00731CD6" w:rsidRDefault="00731CD6" w:rsidP="003E542C"/>
    <w:p w14:paraId="1C493146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3EF41D9A" w14:textId="77777777" w:rsidR="000630CA" w:rsidRDefault="000630CA" w:rsidP="003E542C"/>
    <w:p w14:paraId="36206840" w14:textId="77777777" w:rsidR="00B5620C" w:rsidRDefault="00B5620C" w:rsidP="003E542C">
      <w:r>
        <w:t>Bankové spojenie :.....................................................</w:t>
      </w:r>
    </w:p>
    <w:p w14:paraId="144C27C9" w14:textId="77777777" w:rsidR="00B5620C" w:rsidRDefault="00B5620C" w:rsidP="003E542C"/>
    <w:p w14:paraId="489EF6E7" w14:textId="77777777" w:rsidR="00B5620C" w:rsidRDefault="00B5620C" w:rsidP="003E542C">
      <w:r>
        <w:t>Číslo účtu :..............................................</w:t>
      </w:r>
    </w:p>
    <w:p w14:paraId="1572CE31" w14:textId="77777777" w:rsidR="007501FE" w:rsidRDefault="007501FE" w:rsidP="009A4EC7"/>
    <w:p w14:paraId="705CF235" w14:textId="77777777" w:rsidR="009A4EC7" w:rsidRDefault="00731CD6" w:rsidP="009A4EC7">
      <w:pPr>
        <w:rPr>
          <w:b/>
          <w:lang w:eastAsia="en-US"/>
        </w:rPr>
      </w:pPr>
      <w:r>
        <w:t>Záv</w:t>
      </w:r>
      <w:r w:rsidR="009A4EC7">
        <w:t xml:space="preserve">äzne ponúkam cenu : </w:t>
      </w:r>
      <w:r w:rsidR="007D5123">
        <w:t>................</w:t>
      </w:r>
      <w:r w:rsidR="0007343E">
        <w:t>....</w:t>
      </w:r>
      <w:r w:rsidR="00AA7A5C">
        <w:t>Eur</w:t>
      </w:r>
      <w:r w:rsidR="0007343E">
        <w:t>/m2</w:t>
      </w:r>
      <w:r w:rsidR="00AA7A5C">
        <w:t xml:space="preserve"> </w:t>
      </w:r>
      <w:r w:rsidR="009A4EC7">
        <w:t xml:space="preserve">  </w:t>
      </w:r>
      <w:r w:rsidR="00EC5AB1">
        <w:t xml:space="preserve">za </w:t>
      </w:r>
      <w:r w:rsidR="00512E9A">
        <w:t>predmet súťaže</w:t>
      </w:r>
      <w:r w:rsidR="00414683">
        <w:t xml:space="preserve"> .......................................</w:t>
      </w:r>
    </w:p>
    <w:p w14:paraId="38C4D53D" w14:textId="77777777" w:rsidR="007D5123" w:rsidRDefault="007D5123" w:rsidP="009A4EC7"/>
    <w:p w14:paraId="723553E8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02E0E7D1" w14:textId="77777777" w:rsidR="009A4EC7" w:rsidRDefault="009A4EC7" w:rsidP="009A4EC7">
      <w:pPr>
        <w:rPr>
          <w:b/>
          <w:bCs/>
          <w:caps/>
          <w:sz w:val="22"/>
          <w:szCs w:val="22"/>
        </w:rPr>
      </w:pPr>
    </w:p>
    <w:p w14:paraId="0929EC36" w14:textId="77777777" w:rsidR="00857683" w:rsidRDefault="00857683" w:rsidP="00857683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28577856" w14:textId="77777777" w:rsidR="00857683" w:rsidRDefault="00857683" w:rsidP="00857683">
      <w:pPr>
        <w:jc w:val="both"/>
        <w:rPr>
          <w:sz w:val="22"/>
          <w:szCs w:val="22"/>
        </w:rPr>
      </w:pPr>
    </w:p>
    <w:p w14:paraId="3EB045DD" w14:textId="77777777" w:rsidR="00414683" w:rsidRPr="00224B17" w:rsidRDefault="00414683" w:rsidP="00414683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0B74F695" w14:textId="77777777" w:rsidR="008F2DF8" w:rsidRPr="00D17FC1" w:rsidRDefault="008F2DF8" w:rsidP="008F2DF8">
      <w:pPr>
        <w:jc w:val="both"/>
        <w:rPr>
          <w:b/>
          <w:lang w:eastAsia="en-US"/>
        </w:rPr>
      </w:pPr>
      <w:r w:rsidRPr="00D17FC1">
        <w:rPr>
          <w:b/>
          <w:lang w:eastAsia="en-US"/>
        </w:rPr>
        <w:t>pozemky</w:t>
      </w:r>
    </w:p>
    <w:p w14:paraId="2124724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1.  parc. reg. C-KN 6783/10, druh pozemku: trávnaté porasty o výmere 433  m2</w:t>
      </w:r>
    </w:p>
    <w:p w14:paraId="0E40872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6787/36, druh pozemku: orná pôda o výmere 582 m2</w:t>
      </w:r>
    </w:p>
    <w:p w14:paraId="5C8CAA1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2. parc. reg. C-KN 6783/11, druh pozemku: trávnaté porasty o výmere 1015 m2</w:t>
      </w:r>
    </w:p>
    <w:p w14:paraId="1B6641E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3. parc. reg. C-KN 6783/12, druh pozemku: trávnaté porasty o výmere 1038 m2</w:t>
      </w:r>
    </w:p>
    <w:p w14:paraId="3CFACC9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4. parc. reg. C-KN 6783/13, druh pozemku: trávnaté porasty o výmere 321 m2</w:t>
      </w:r>
    </w:p>
    <w:p w14:paraId="7C8804B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parc. reg. C-KN 6787/44, druh pozemku: orná pôda o výmere 694 m2</w:t>
      </w:r>
    </w:p>
    <w:p w14:paraId="0928BE7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5. parc. reg. C-KN 6783/14, druh pozemku: trávnaté porasty o výmere 1015 m2</w:t>
      </w:r>
    </w:p>
    <w:p w14:paraId="7B20804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6. parc. reg. C-KN 6783/15, druh pozemku: trávnaté porasty o výmere 1038 m2</w:t>
      </w:r>
    </w:p>
    <w:p w14:paraId="28E5E67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7. parc. reg. C-KN 6783/16, druh pozemku: trávnaté porasty o výmere 276 m2</w:t>
      </w:r>
    </w:p>
    <w:p w14:paraId="16C7C9A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parc. reg. C-KN 6787/56, druh pozemku: orná pôda o výmere 723 m2</w:t>
      </w:r>
    </w:p>
    <w:p w14:paraId="098F3A9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8. parc. reg. C-KN 6783/17, druh pozemku: trávnaté porasty o výmere 1000 m2</w:t>
      </w:r>
    </w:p>
    <w:p w14:paraId="56C7C4E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9. parc. reg. C-KN 6783/18, druh pozemku: trávnaté porasty o výmere 1000 m2</w:t>
      </w:r>
    </w:p>
    <w:p w14:paraId="48D9395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10. parc. reg. C-KN 6783/19, druh pozemku: trávnaté porasty o výmere 981 m2</w:t>
      </w:r>
    </w:p>
    <w:p w14:paraId="5079A8A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11. parc. reg. C-KN 6783/20, druh pozemku: trávnaté porasty o výmere 993 m2</w:t>
      </w:r>
    </w:p>
    <w:p w14:paraId="6647032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12. parc. reg. C-KN 6783/21, druh pozemku: trávnaté porasty o výmere 1157 m2</w:t>
      </w:r>
    </w:p>
    <w:p w14:paraId="4D50C0C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13. parc. reg. C-KN 6783/22, druh pozemku: trávnaté porasty o výmere 741 m2</w:t>
      </w:r>
    </w:p>
    <w:p w14:paraId="2DFFF1A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6787/79, druh pozemku: orná pôda o výmere 211 m2</w:t>
      </w:r>
    </w:p>
    <w:p w14:paraId="4EE5597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14. parc. reg. C-KN 6783/23, druh pozemku: trávnaté porasty o výmere 946 m2</w:t>
      </w:r>
    </w:p>
    <w:p w14:paraId="4FA6425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15. parc. reg. C-KN 6783/24, druh pozemku: trávnaté porasty o výmere 1026 m2</w:t>
      </w:r>
    </w:p>
    <w:p w14:paraId="384BACB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16. parc. reg. C-KN 6783/25, druh pozemku: trávnaté porasty o výmere 1017 m2</w:t>
      </w:r>
    </w:p>
    <w:p w14:paraId="4A2EC42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17. parc. reg. C-KN 6783/26, druh pozemku: trávnaté porasty o výmere 1015 m2</w:t>
      </w:r>
    </w:p>
    <w:p w14:paraId="7F27B87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18. parc. reg. C-KN 6783/27, druh pozemku: trávnaté porasty o výmere 1015 m2</w:t>
      </w:r>
    </w:p>
    <w:p w14:paraId="31DBFB0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19. parc. reg. C-KN 6783/28, druh pozemku: trávnaté porasty o výmere 1015 m2</w:t>
      </w:r>
    </w:p>
    <w:p w14:paraId="5F3A211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20. parc. reg. C-KN 6783/29, druh pozemku: trávnaté porasty o výmere 1015 m2</w:t>
      </w:r>
    </w:p>
    <w:p w14:paraId="54138E1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21. parc. reg. C-KN 6783/30, druh pozemku: trávnaté porasty o výmere 1015 m2</w:t>
      </w:r>
    </w:p>
    <w:p w14:paraId="0D3F37C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22. parc. reg. C-KN 6783/31, druh pozemku: trávnaté porasty o výmere 1003 m2</w:t>
      </w:r>
    </w:p>
    <w:p w14:paraId="4D4B162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23. parc. reg. C-KN 6783/32, druh pozemku: trávnaté porasty o výmere 297 m2</w:t>
      </w:r>
    </w:p>
    <w:p w14:paraId="549D6F4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6787/23, druh pozemku: orná pôda o výmere 711 m2</w:t>
      </w:r>
    </w:p>
    <w:p w14:paraId="36C27E2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24. parc. reg. C-KN 6783/33, druh pozemku: trávnaté porasty o výmere 40 m2</w:t>
      </w:r>
    </w:p>
    <w:p w14:paraId="5E6DD6E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6787/75, druh pozemku: orná pôda o výmere 964 m2</w:t>
      </w:r>
    </w:p>
    <w:p w14:paraId="36DA8C7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25. parc. reg. C-KN 6783/34, druh pozemku: trávnaté porasty o výmere 343 m2</w:t>
      </w:r>
    </w:p>
    <w:p w14:paraId="794AEF8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 výmere 670 m2</w:t>
      </w:r>
    </w:p>
    <w:p w14:paraId="4AD38FB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26. parc. reg. C-KN 6783/35, druh pozemku: trávnaté porasty o výmere 368 m2</w:t>
      </w:r>
    </w:p>
    <w:p w14:paraId="313C532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 výmere 638 m2</w:t>
      </w:r>
    </w:p>
    <w:p w14:paraId="724E5DB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27. parc. reg. C-KN 6783/36, druh pozemku: trávnaté porasty o výmere 209 m2</w:t>
      </w:r>
    </w:p>
    <w:p w14:paraId="436F682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6787/78, druh pozemku: orná pôda o výmere 807 m2</w:t>
      </w:r>
    </w:p>
    <w:p w14:paraId="23FAFB6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28. parc. reg. C-KN 6787/13, druh pozemku: orná pôda o výmere 986 m2</w:t>
      </w:r>
    </w:p>
    <w:p w14:paraId="6E8A8AF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29. parc. reg. C-KN 6787/14, druh pozemku: orná pôda o výmere 1000 m2</w:t>
      </w:r>
    </w:p>
    <w:p w14:paraId="5401C73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30. parc. reg. C-KN 6787/15, druh pozemku: orná pôda o výmere 1000 m2</w:t>
      </w:r>
    </w:p>
    <w:p w14:paraId="6344B70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32. parc. reg. C-KN 6787/17, druh pozemku: orná pôda o výmere 1000 m2</w:t>
      </w:r>
    </w:p>
    <w:p w14:paraId="5E2ED29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33. parc. reg. C-KN 6787/18, druh pozemku: orná pôda o výmere 1000 m2</w:t>
      </w:r>
    </w:p>
    <w:p w14:paraId="45521AD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34. parc. reg. C-KN 6787/19, druh pozemku: orná pôda o výmere 1000 m2</w:t>
      </w:r>
    </w:p>
    <w:p w14:paraId="79DD5D9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35. parc. reg. C-KN 6787/20, druh pozemku: orná pôda o výmere 1000 m2</w:t>
      </w:r>
    </w:p>
    <w:p w14:paraId="3C5D14E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36. parc. reg. C-KN 6787/21, druh pozemku: orná pôda o výmere 1000 m2</w:t>
      </w:r>
    </w:p>
    <w:p w14:paraId="59F76C5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38. parc. reg. C-KN 6787/25, druh pozemku: orná pôda o výmere 1047 m2</w:t>
      </w:r>
    </w:p>
    <w:p w14:paraId="0403DC3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39. parc. reg. C-KN 6787/26, druh pozemku: orná pôda o výmere 1023 m2</w:t>
      </w:r>
    </w:p>
    <w:p w14:paraId="2324BE1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40. parc. reg. C-KN 6787/27, druh pozemku: orná pôda o výmere 1011 m2</w:t>
      </w:r>
    </w:p>
    <w:p w14:paraId="539D5F7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41. parc. reg. C-KN 6787/29, druh pozemku: orná pôda o výmere 1037 m2</w:t>
      </w:r>
    </w:p>
    <w:p w14:paraId="5763E2F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42. parc. reg. C-KN 6787/30, druh pozemku: orná pôda o výmere 1015 m2</w:t>
      </w:r>
    </w:p>
    <w:p w14:paraId="2E0636C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43. parc. reg. C-KN 6787/31, druh pozemku: orná pôda o výmere 1015 m2</w:t>
      </w:r>
    </w:p>
    <w:p w14:paraId="3F705A7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44. parc. reg. C-KN 6787/32, druh pozemku: orná pôda o výmere 1015 m2</w:t>
      </w:r>
    </w:p>
    <w:p w14:paraId="544B6FD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45. parc. reg. C-KN 6787/33, druh pozemku: orná pôda o výmere 1072 m2</w:t>
      </w:r>
    </w:p>
    <w:p w14:paraId="6D0E07B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46. parc. reg. C-KN 6787/34, druh pozemku: orná pôda o výmere 1067 m2</w:t>
      </w:r>
    </w:p>
    <w:p w14:paraId="4E4B8A7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47. parc. reg. C-KN 6787/35 druh pozemku: orná pôda o výmere 1015 m2</w:t>
      </w:r>
    </w:p>
    <w:p w14:paraId="430BE90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48. parc. reg. C-KN 6787/37, druh pozemku: orná pôda o výmere 1038 m2</w:t>
      </w:r>
    </w:p>
    <w:p w14:paraId="3AF847D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49. parc. reg. C-KN 6787/38, druh pozemku: orná pôda o výmere 1015 m2</w:t>
      </w:r>
    </w:p>
    <w:p w14:paraId="61E85B0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50. parc. reg. C-KN 6787/39, druh pozemku: orná pôda o výmere 1015 m2</w:t>
      </w:r>
    </w:p>
    <w:p w14:paraId="29F8A1D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51. parc. reg. C-KN 6787/40, druh pozemku: orná pôda o výmere 1000 m2</w:t>
      </w:r>
    </w:p>
    <w:p w14:paraId="4265727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52. parc. reg. C-KN 6787/41, druh pozemku: orná pôda o výmere 1074 m2</w:t>
      </w:r>
    </w:p>
    <w:p w14:paraId="48E55CB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53. parc. reg. C-KN 6787/42, druh pozemku: orná pôda o výmere 1067 m2</w:t>
      </w:r>
    </w:p>
    <w:p w14:paraId="2223446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54. parc. reg. C-KN 6787/43, druh pozemku: orná pôda o výmere 1015 m2</w:t>
      </w:r>
    </w:p>
    <w:p w14:paraId="3E05094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55. parc. reg. C-KN 6787/45, druh pozemku: orná pôda o výmere 998 m2</w:t>
      </w:r>
    </w:p>
    <w:p w14:paraId="6241B00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56. parc. reg. C-KN 6787/46, druh pozemku: orná pôda o výmere 957 m2</w:t>
      </w:r>
    </w:p>
    <w:p w14:paraId="0D0BB29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57. parc. reg. C-KN 6787/47, druh pozemku: orná pôda o výmere 1043 m2</w:t>
      </w:r>
    </w:p>
    <w:p w14:paraId="14CF633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58. parc. reg. C-KN 6787/48, druh pozemku: orná pôda o výmere 1089 m2</w:t>
      </w:r>
    </w:p>
    <w:p w14:paraId="731CE67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59. parc. reg. C-KN 6787/49, druh pozemku: orná pôda o výmere 1090 m2</w:t>
      </w:r>
    </w:p>
    <w:p w14:paraId="36C2BF7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60. parc. reg. C-KN 6787/50, druh pozemku: orná pôda o výmere 1001 m2</w:t>
      </w:r>
    </w:p>
    <w:p w14:paraId="68374C4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61. parc. reg. C-KN 6787/51, druh pozemku: orná pôda o výmere 1019 m2</w:t>
      </w:r>
    </w:p>
    <w:p w14:paraId="2C7563A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62. parc. reg. C-KN 6787/52, druh pozemku: orná pôda o výmere 1016 m2</w:t>
      </w:r>
    </w:p>
    <w:p w14:paraId="2E7C07A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63. parc. reg. C-KN 6787/53, druh pozemku: orná pôda o výmere 997 m2</w:t>
      </w:r>
    </w:p>
    <w:p w14:paraId="673E8EA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64. parc. reg. C-KN 6787/55, druh pozemku: orná pôda o výmere 1000 m2</w:t>
      </w:r>
    </w:p>
    <w:p w14:paraId="65F34F3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65. parc. reg. C-KN 6787/57, druh pozemku: orná pôda o výmere 1323 m2</w:t>
      </w:r>
    </w:p>
    <w:p w14:paraId="4233EEA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66. parc. reg. C-KN 6787/58, druh pozemku: orná pôda o výmere 1047 m2</w:t>
      </w:r>
    </w:p>
    <w:p w14:paraId="5D57D43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67. parc. reg. C-KN 6787/59, druh pozemku: orná pôda o výmere 1018 m2</w:t>
      </w:r>
    </w:p>
    <w:p w14:paraId="0D75F1E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68. parc. reg. C-KN 6787/60, druh pozemku: orná pôda o výmere 1005 m2</w:t>
      </w:r>
    </w:p>
    <w:p w14:paraId="00CD877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69. parc. reg. C-KN 6787/61, druh pozemku: orná pôda o výmere 1003 m2</w:t>
      </w:r>
    </w:p>
    <w:p w14:paraId="67D3306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70. parc. reg. C-KN 6787/62, druh pozemku: orná pôda o výmere 1005 m2</w:t>
      </w:r>
    </w:p>
    <w:p w14:paraId="2BF3EA0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71. parc. reg. C-KN 6787/63, druh pozemku: orná pôda o výmere 1002 m2</w:t>
      </w:r>
    </w:p>
    <w:p w14:paraId="47651BD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72. parc. reg. C-KN 6787/64, druh pozemku: orná pôda o výmere 989 m2</w:t>
      </w:r>
    </w:p>
    <w:p w14:paraId="0CE96A5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73. parc. reg. C-KN 6787/65, druh pozemku: orná pôda o výmere 1009 m2</w:t>
      </w:r>
    </w:p>
    <w:p w14:paraId="71A1224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74. parc. reg. C-KN 6787/66, druh pozemku: orná pôda o výmere 999 m2</w:t>
      </w:r>
    </w:p>
    <w:p w14:paraId="4DAE0BF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75. parc. reg. C-KN 6787/67, druh pozemku: orná pôda o výmere 997 m2</w:t>
      </w:r>
    </w:p>
    <w:p w14:paraId="290DBF8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76. parc. reg. C-KN 6787/68, druh pozemku: orná pôda o výmere 1173 m2</w:t>
      </w:r>
    </w:p>
    <w:p w14:paraId="0F7850E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77. parc. reg. C-KN 6787/69, druh pozemku: orná pôda o výmere 1015 m2</w:t>
      </w:r>
    </w:p>
    <w:p w14:paraId="15C407E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78. parc. reg. C-KN 6787/70, druh pozemku: orná pôda o výmere 1000 m2</w:t>
      </w:r>
    </w:p>
    <w:p w14:paraId="1C710BC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79. parc. reg. C-KN 6787/71, druh pozemku: orná pôda o výmere 1000 m2</w:t>
      </w:r>
    </w:p>
    <w:p w14:paraId="37DDB4B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80. parc. reg. C-KN 6787/72, druh pozemku: orná pôda o výmere 1001 m2</w:t>
      </w:r>
    </w:p>
    <w:p w14:paraId="4F6AF87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81. parc. reg. C-KN 6787/73, druh pozemku: orná pôda o výmere 993 m2</w:t>
      </w:r>
    </w:p>
    <w:p w14:paraId="55CAF69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82. parc. reg. C-KN 6787/74, druh pozemku: orná pôda o výmere 1018 m2</w:t>
      </w:r>
    </w:p>
    <w:p w14:paraId="66623D37" w14:textId="77777777" w:rsidR="008F2DF8" w:rsidRPr="00D17FC1" w:rsidRDefault="008F2DF8" w:rsidP="008F2DF8">
      <w:pPr>
        <w:jc w:val="both"/>
        <w:rPr>
          <w:lang w:eastAsia="en-US"/>
        </w:rPr>
      </w:pPr>
    </w:p>
    <w:p w14:paraId="61D362AF" w14:textId="77777777" w:rsidR="008F2DF8" w:rsidRPr="00D17FC1" w:rsidRDefault="008F2DF8" w:rsidP="008F2DF8">
      <w:pPr>
        <w:jc w:val="both"/>
        <w:rPr>
          <w:lang w:eastAsia="en-US"/>
        </w:rPr>
      </w:pPr>
    </w:p>
    <w:p w14:paraId="057DCF8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 w14:paraId="468E7256" w14:textId="77777777" w:rsidR="003E542C" w:rsidRDefault="00380281" w:rsidP="00EC5AB1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 w:rsidR="00A7253B">
        <w:t>m</w:t>
      </w:r>
      <w:r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Pr="00F4047C">
        <w:t>obchodnej verejnej súťaže</w:t>
      </w:r>
      <w:r>
        <w:t xml:space="preserve"> a uverejnenými podmienkami, ako aj </w:t>
      </w:r>
      <w:r w:rsidR="00B828F7">
        <w:t xml:space="preserve">s obsahom </w:t>
      </w:r>
      <w:r>
        <w:t>zamýšľan</w:t>
      </w:r>
      <w:r w:rsidR="00B828F7">
        <w:t>ej</w:t>
      </w:r>
      <w:r>
        <w:t xml:space="preserve"> </w:t>
      </w:r>
      <w:r w:rsidR="00B828F7">
        <w:t>zmluvy na ktorých vyhlasovateľ trvá.</w:t>
      </w:r>
      <w:r>
        <w:t xml:space="preserve">  </w:t>
      </w:r>
    </w:p>
    <w:p w14:paraId="61C52B5A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641CFAED" w14:textId="77777777" w:rsidR="00380281" w:rsidRPr="00F844E3" w:rsidRDefault="00380281" w:rsidP="00380281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46D35121" w14:textId="77777777" w:rsidR="00B020E0" w:rsidRDefault="00B020E0" w:rsidP="003E542C"/>
    <w:p w14:paraId="33DC4292" w14:textId="77777777" w:rsidR="003D5D38" w:rsidRDefault="003D5D38" w:rsidP="003E542C"/>
    <w:p w14:paraId="23F29DE1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998387673">
    <w:abstractNumId w:val="5"/>
  </w:num>
  <w:num w:numId="2" w16cid:durableId="1195924788">
    <w:abstractNumId w:val="8"/>
  </w:num>
  <w:num w:numId="3" w16cid:durableId="1392968526">
    <w:abstractNumId w:val="2"/>
  </w:num>
  <w:num w:numId="4" w16cid:durableId="2131049461">
    <w:abstractNumId w:val="0"/>
  </w:num>
  <w:num w:numId="5" w16cid:durableId="1911038811">
    <w:abstractNumId w:val="12"/>
  </w:num>
  <w:num w:numId="6" w16cid:durableId="518593318">
    <w:abstractNumId w:val="1"/>
  </w:num>
  <w:num w:numId="7" w16cid:durableId="854730740">
    <w:abstractNumId w:val="9"/>
  </w:num>
  <w:num w:numId="8" w16cid:durableId="1847135754">
    <w:abstractNumId w:val="4"/>
  </w:num>
  <w:num w:numId="9" w16cid:durableId="922105921">
    <w:abstractNumId w:val="6"/>
  </w:num>
  <w:num w:numId="10" w16cid:durableId="1727680198">
    <w:abstractNumId w:val="7"/>
  </w:num>
  <w:num w:numId="11" w16cid:durableId="1138573017">
    <w:abstractNumId w:val="11"/>
  </w:num>
  <w:num w:numId="12" w16cid:durableId="1576931973">
    <w:abstractNumId w:val="13"/>
  </w:num>
  <w:num w:numId="13" w16cid:durableId="52286673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998872623">
    <w:abstractNumId w:val="14"/>
  </w:num>
  <w:num w:numId="15" w16cid:durableId="1160778142">
    <w:abstractNumId w:val="3"/>
  </w:num>
  <w:num w:numId="16" w16cid:durableId="154726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56979"/>
    <w:rsid w:val="000616AB"/>
    <w:rsid w:val="000630CA"/>
    <w:rsid w:val="000671D7"/>
    <w:rsid w:val="0007343E"/>
    <w:rsid w:val="00087DDB"/>
    <w:rsid w:val="000E15CA"/>
    <w:rsid w:val="00154F89"/>
    <w:rsid w:val="001A0AB0"/>
    <w:rsid w:val="001D1C4E"/>
    <w:rsid w:val="001E002F"/>
    <w:rsid w:val="00224B17"/>
    <w:rsid w:val="002A6411"/>
    <w:rsid w:val="002F41BE"/>
    <w:rsid w:val="003236E6"/>
    <w:rsid w:val="00380281"/>
    <w:rsid w:val="003867BB"/>
    <w:rsid w:val="003D5D38"/>
    <w:rsid w:val="003E1BF0"/>
    <w:rsid w:val="003E542C"/>
    <w:rsid w:val="00410361"/>
    <w:rsid w:val="00414683"/>
    <w:rsid w:val="00430063"/>
    <w:rsid w:val="00482C8B"/>
    <w:rsid w:val="004A6BFB"/>
    <w:rsid w:val="004B6372"/>
    <w:rsid w:val="00512E9A"/>
    <w:rsid w:val="00513DD5"/>
    <w:rsid w:val="005428C5"/>
    <w:rsid w:val="00590A40"/>
    <w:rsid w:val="005B20F4"/>
    <w:rsid w:val="005E10A4"/>
    <w:rsid w:val="006026F7"/>
    <w:rsid w:val="00620A33"/>
    <w:rsid w:val="006263D6"/>
    <w:rsid w:val="006537EA"/>
    <w:rsid w:val="0066490B"/>
    <w:rsid w:val="006A3F50"/>
    <w:rsid w:val="0070588E"/>
    <w:rsid w:val="00731CD6"/>
    <w:rsid w:val="00743779"/>
    <w:rsid w:val="00744AB7"/>
    <w:rsid w:val="007501FE"/>
    <w:rsid w:val="007D5123"/>
    <w:rsid w:val="00832250"/>
    <w:rsid w:val="00857683"/>
    <w:rsid w:val="008638E4"/>
    <w:rsid w:val="00890BA1"/>
    <w:rsid w:val="008B3753"/>
    <w:rsid w:val="008F2DF8"/>
    <w:rsid w:val="009214B4"/>
    <w:rsid w:val="0094057E"/>
    <w:rsid w:val="009A4EC7"/>
    <w:rsid w:val="009D44EE"/>
    <w:rsid w:val="009E1C53"/>
    <w:rsid w:val="009F17D9"/>
    <w:rsid w:val="009F7B30"/>
    <w:rsid w:val="00A17334"/>
    <w:rsid w:val="00A7253B"/>
    <w:rsid w:val="00A97AB1"/>
    <w:rsid w:val="00AA7A5C"/>
    <w:rsid w:val="00AB40AE"/>
    <w:rsid w:val="00AC36B7"/>
    <w:rsid w:val="00B020E0"/>
    <w:rsid w:val="00B531E3"/>
    <w:rsid w:val="00B5620C"/>
    <w:rsid w:val="00B828F7"/>
    <w:rsid w:val="00BC1204"/>
    <w:rsid w:val="00BD60A6"/>
    <w:rsid w:val="00C02380"/>
    <w:rsid w:val="00C1467D"/>
    <w:rsid w:val="00C33ACC"/>
    <w:rsid w:val="00C45185"/>
    <w:rsid w:val="00C66AFC"/>
    <w:rsid w:val="00C90DEF"/>
    <w:rsid w:val="00CD3CF0"/>
    <w:rsid w:val="00D17FC1"/>
    <w:rsid w:val="00DB19E7"/>
    <w:rsid w:val="00DB24BE"/>
    <w:rsid w:val="00DE7994"/>
    <w:rsid w:val="00E011A2"/>
    <w:rsid w:val="00EA3D25"/>
    <w:rsid w:val="00EC5AB1"/>
    <w:rsid w:val="00F02082"/>
    <w:rsid w:val="00F04192"/>
    <w:rsid w:val="00F31569"/>
    <w:rsid w:val="00F4047C"/>
    <w:rsid w:val="00F41F2C"/>
    <w:rsid w:val="00F4436D"/>
    <w:rsid w:val="00F7246B"/>
    <w:rsid w:val="00F844E3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95CB219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rsid w:val="00513D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F3156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EC5A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C5A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6909</Characters>
  <Application>Microsoft Office Word</Application>
  <DocSecurity>0</DocSecurity>
  <Lines>57</Lines>
  <Paragraphs>16</Paragraphs>
  <ScaleCrop>false</ScaleCrop>
  <Company>Mu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2023-01-31T10:04:00Z</dcterms:created>
  <dcterms:modified xsi:type="dcterms:W3CDTF">2023-01-31T10:04:00Z</dcterms:modified>
</cp:coreProperties>
</file>